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FBCE4" w14:textId="0CA71BBD" w:rsidR="00181DB5" w:rsidRDefault="00181DB5">
      <w:pPr>
        <w:pStyle w:val="NoSpaceBetween"/>
        <w:rPr>
          <w:sz w:val="24"/>
          <w:szCs w:val="24"/>
        </w:rPr>
      </w:pPr>
    </w:p>
    <w:p w14:paraId="1D3C916D" w14:textId="77777777" w:rsidR="00181DB5" w:rsidRDefault="00181DB5">
      <w:pPr>
        <w:pStyle w:val="NoSpaceBetween"/>
        <w:rPr>
          <w:sz w:val="24"/>
          <w:szCs w:val="24"/>
        </w:rPr>
      </w:pPr>
    </w:p>
    <w:p w14:paraId="59C6084B" w14:textId="0F1E6CB2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49D04B30" w:rsidR="00673835" w:rsidRDefault="00673835"/>
    <w:p w14:paraId="6D8D4B1F" w14:textId="77777777" w:rsidR="000121F3" w:rsidRDefault="000121F3">
      <w:pPr>
        <w:sectPr w:rsidR="000121F3" w:rsidSect="00822BD3">
          <w:headerReference w:type="default" r:id="rId9"/>
          <w:headerReference w:type="first" r:id="rId10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12E232E" w14:textId="6C1E6B5F" w:rsidR="00BC4579" w:rsidRDefault="000121F3" w:rsidP="00AA2B56">
      <w:pPr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14:paraId="40F6C1BB" w14:textId="32BF6AA1" w:rsidR="000121F3" w:rsidRDefault="000121F3" w:rsidP="00BC4579">
      <w:pPr>
        <w:pStyle w:val="ListParagraph"/>
        <w:numPr>
          <w:ilvl w:val="0"/>
          <w:numId w:val="12"/>
        </w:numPr>
        <w:sectPr w:rsidR="000121F3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3D7889F1" w14:textId="382FDBD0" w:rsidR="0009652F" w:rsidRDefault="0009652F" w:rsidP="00BC4579">
      <w:pPr>
        <w:pStyle w:val="ListParagraph"/>
        <w:numPr>
          <w:ilvl w:val="0"/>
          <w:numId w:val="12"/>
        </w:numPr>
      </w:pPr>
      <w:r>
        <w:lastRenderedPageBreak/>
        <w:t>2 TBS olive oil</w:t>
      </w:r>
    </w:p>
    <w:p w14:paraId="5450BB57" w14:textId="572EA6B7" w:rsidR="0009652F" w:rsidRDefault="0009652F" w:rsidP="00BC4579">
      <w:pPr>
        <w:pStyle w:val="ListParagraph"/>
        <w:numPr>
          <w:ilvl w:val="0"/>
          <w:numId w:val="12"/>
        </w:numPr>
      </w:pPr>
      <w:r>
        <w:t>2 TBS brown sugar</w:t>
      </w:r>
    </w:p>
    <w:p w14:paraId="1F1080EC" w14:textId="0AD0A45F" w:rsidR="0009652F" w:rsidRDefault="0009652F" w:rsidP="00BC4579">
      <w:pPr>
        <w:pStyle w:val="ListParagraph"/>
        <w:numPr>
          <w:ilvl w:val="0"/>
          <w:numId w:val="12"/>
        </w:numPr>
      </w:pPr>
      <w:r>
        <w:t xml:space="preserve">Juice and </w:t>
      </w:r>
      <w:proofErr w:type="spellStart"/>
      <w:r>
        <w:t>zeset</w:t>
      </w:r>
      <w:proofErr w:type="spellEnd"/>
      <w:r>
        <w:t xml:space="preserve"> of 6 </w:t>
      </w:r>
      <w:proofErr w:type="spellStart"/>
      <w:r>
        <w:t>clementines</w:t>
      </w:r>
      <w:proofErr w:type="spellEnd"/>
    </w:p>
    <w:p w14:paraId="37C58828" w14:textId="5BDB0305" w:rsidR="000121F3" w:rsidRDefault="0009652F" w:rsidP="00BC4579">
      <w:pPr>
        <w:pStyle w:val="ListParagraph"/>
        <w:numPr>
          <w:ilvl w:val="0"/>
          <w:numId w:val="12"/>
        </w:numPr>
      </w:pPr>
      <w:r>
        <w:t xml:space="preserve">4 </w:t>
      </w:r>
      <w:proofErr w:type="spellStart"/>
      <w:r>
        <w:t>lbs</w:t>
      </w:r>
      <w:proofErr w:type="spellEnd"/>
      <w:r>
        <w:t xml:space="preserve"> carrots, cut into sticks</w:t>
      </w:r>
    </w:p>
    <w:p w14:paraId="55092B9D" w14:textId="29806391" w:rsidR="0009652F" w:rsidRDefault="0009652F" w:rsidP="00BC4579">
      <w:pPr>
        <w:pStyle w:val="ListParagraph"/>
        <w:numPr>
          <w:ilvl w:val="0"/>
          <w:numId w:val="12"/>
        </w:numPr>
      </w:pPr>
      <w:r>
        <w:t xml:space="preserve">2 </w:t>
      </w:r>
      <w:proofErr w:type="spellStart"/>
      <w:r>
        <w:t>lbs</w:t>
      </w:r>
      <w:proofErr w:type="spellEnd"/>
      <w:r>
        <w:t xml:space="preserve"> parsnips, cut into sticks</w:t>
      </w:r>
    </w:p>
    <w:p w14:paraId="30D424E5" w14:textId="55982BD9" w:rsidR="0009652F" w:rsidRDefault="0009652F" w:rsidP="00BC4579">
      <w:pPr>
        <w:pStyle w:val="ListParagraph"/>
        <w:numPr>
          <w:ilvl w:val="0"/>
          <w:numId w:val="12"/>
        </w:numPr>
      </w:pPr>
      <w:r>
        <w:t>kale stems (optional), chopped</w:t>
      </w:r>
    </w:p>
    <w:p w14:paraId="49D708AF" w14:textId="7AAC82D8" w:rsidR="0009652F" w:rsidRDefault="0009652F" w:rsidP="00BC4579">
      <w:pPr>
        <w:pStyle w:val="ListParagraph"/>
        <w:numPr>
          <w:ilvl w:val="0"/>
          <w:numId w:val="12"/>
        </w:numPr>
      </w:pPr>
      <w:r>
        <w:lastRenderedPageBreak/>
        <w:t>6 cloves garlic, minced</w:t>
      </w:r>
    </w:p>
    <w:p w14:paraId="59750E25" w14:textId="47249DC4" w:rsidR="0009652F" w:rsidRDefault="0009652F" w:rsidP="00BC4579">
      <w:pPr>
        <w:pStyle w:val="ListParagraph"/>
        <w:numPr>
          <w:ilvl w:val="0"/>
          <w:numId w:val="12"/>
        </w:numPr>
      </w:pPr>
      <w:r>
        <w:t>1 TBS dried thyme</w:t>
      </w:r>
    </w:p>
    <w:p w14:paraId="57AAA373" w14:textId="0AD315A3" w:rsidR="0009652F" w:rsidRDefault="0009652F" w:rsidP="00BC4579">
      <w:pPr>
        <w:pStyle w:val="ListParagraph"/>
        <w:numPr>
          <w:ilvl w:val="0"/>
          <w:numId w:val="12"/>
        </w:numPr>
      </w:pPr>
      <w:r>
        <w:t>1 bunch parsley, leaves chopped</w:t>
      </w:r>
    </w:p>
    <w:p w14:paraId="3792F4C9" w14:textId="77777777" w:rsidR="0061060D" w:rsidRDefault="0061060D" w:rsidP="0061060D">
      <w:pPr>
        <w:pStyle w:val="ListParagraph"/>
      </w:pPr>
    </w:p>
    <w:p w14:paraId="52712455" w14:textId="063F26B0" w:rsidR="00AB388D" w:rsidRDefault="00AB388D" w:rsidP="00181DB5">
      <w:pPr>
        <w:pStyle w:val="ListParagraph"/>
      </w:pPr>
      <w:r>
        <w:br/>
      </w:r>
    </w:p>
    <w:p w14:paraId="669C25D0" w14:textId="7A879C6D" w:rsidR="00BC4579" w:rsidRDefault="00BC4579" w:rsidP="00AA2B56">
      <w:pPr>
        <w:pStyle w:val="ListParagraph"/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44C98D14" w14:textId="77777777" w:rsidR="000121F3" w:rsidRDefault="000121F3">
      <w:pPr>
        <w:pBdr>
          <w:bottom w:val="single" w:sz="12" w:space="1" w:color="auto"/>
        </w:pBdr>
        <w:sectPr w:rsidR="000121F3" w:rsidSect="00BC457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BFDEAF2" w14:textId="77777777" w:rsidR="000121F3" w:rsidRDefault="000121F3" w:rsidP="00AB388D">
      <w:pPr>
        <w:pBdr>
          <w:bottom w:val="single" w:sz="12" w:space="0" w:color="auto"/>
        </w:pBdr>
      </w:pPr>
    </w:p>
    <w:p w14:paraId="78CA3C2B" w14:textId="77777777" w:rsidR="00BC4579" w:rsidRDefault="00BC4579"/>
    <w:p w14:paraId="01733D3A" w14:textId="77777777" w:rsidR="00BC4579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7D44D6AF" w14:textId="77777777" w:rsidR="00277866" w:rsidRPr="00D04742" w:rsidRDefault="00277866">
      <w:pPr>
        <w:rPr>
          <w:sz w:val="44"/>
          <w:szCs w:val="44"/>
        </w:rPr>
      </w:pPr>
    </w:p>
    <w:p w14:paraId="628B6450" w14:textId="4CE5112C" w:rsidR="00ED03E7" w:rsidRPr="00F17DB3" w:rsidRDefault="0009652F" w:rsidP="00822BD3">
      <w:pPr>
        <w:numPr>
          <w:ilvl w:val="0"/>
          <w:numId w:val="14"/>
        </w:numPr>
        <w:shd w:val="clear" w:color="auto" w:fill="FFFFFF"/>
        <w:spacing w:line="294" w:lineRule="atLeast"/>
        <w:ind w:left="343"/>
        <w:rPr>
          <w:sz w:val="24"/>
          <w:szCs w:val="24"/>
        </w:rPr>
      </w:pPr>
      <w:r w:rsidRPr="00F17DB3">
        <w:rPr>
          <w:rFonts w:cs="Times New Roman"/>
          <w:color w:val="666666"/>
          <w:sz w:val="24"/>
          <w:szCs w:val="24"/>
        </w:rPr>
        <w:t>In a wide pot, add olive oil, sugar, clementine zest and juice and cook over low heat until combined.</w:t>
      </w:r>
    </w:p>
    <w:p w14:paraId="7C1269EB" w14:textId="77777777" w:rsidR="00F17DB3" w:rsidRDefault="00F17DB3" w:rsidP="00822BD3">
      <w:pPr>
        <w:numPr>
          <w:ilvl w:val="0"/>
          <w:numId w:val="14"/>
        </w:numPr>
        <w:shd w:val="clear" w:color="auto" w:fill="FFFFFF"/>
        <w:spacing w:line="294" w:lineRule="atLeast"/>
        <w:ind w:left="343"/>
        <w:rPr>
          <w:sz w:val="24"/>
          <w:szCs w:val="24"/>
        </w:rPr>
      </w:pPr>
      <w:r>
        <w:rPr>
          <w:sz w:val="24"/>
          <w:szCs w:val="24"/>
        </w:rPr>
        <w:t xml:space="preserve">Cut carrots and parsnips into sticks about the side of a French fry. Add to the pot along with the dried thyme. </w:t>
      </w:r>
    </w:p>
    <w:p w14:paraId="296F9CC4" w14:textId="39DDD455" w:rsidR="00F17DB3" w:rsidRDefault="00F17DB3" w:rsidP="00822BD3">
      <w:pPr>
        <w:numPr>
          <w:ilvl w:val="0"/>
          <w:numId w:val="14"/>
        </w:numPr>
        <w:shd w:val="clear" w:color="auto" w:fill="FFFFFF"/>
        <w:spacing w:line="294" w:lineRule="atLeast"/>
        <w:ind w:left="343"/>
        <w:rPr>
          <w:sz w:val="24"/>
          <w:szCs w:val="24"/>
        </w:rPr>
      </w:pPr>
      <w:r>
        <w:rPr>
          <w:sz w:val="24"/>
          <w:szCs w:val="24"/>
        </w:rPr>
        <w:t>Chop the kale stems into inch long pieces and add to the pot.</w:t>
      </w:r>
    </w:p>
    <w:p w14:paraId="34E07931" w14:textId="0755BBAF" w:rsidR="00F17DB3" w:rsidRDefault="00F17DB3" w:rsidP="00F17DB3">
      <w:pPr>
        <w:numPr>
          <w:ilvl w:val="0"/>
          <w:numId w:val="14"/>
        </w:numPr>
        <w:shd w:val="clear" w:color="auto" w:fill="FFFFFF"/>
        <w:spacing w:line="294" w:lineRule="atLeast"/>
        <w:ind w:left="343"/>
        <w:rPr>
          <w:sz w:val="24"/>
          <w:szCs w:val="24"/>
        </w:rPr>
      </w:pPr>
      <w:r>
        <w:rPr>
          <w:sz w:val="24"/>
          <w:szCs w:val="24"/>
        </w:rPr>
        <w:t>Smash the garlic and peel off the skin</w:t>
      </w:r>
      <w:proofErr w:type="gramStart"/>
      <w:r>
        <w:rPr>
          <w:sz w:val="24"/>
          <w:szCs w:val="24"/>
        </w:rPr>
        <w:t xml:space="preserve">, </w:t>
      </w:r>
      <w:r w:rsidR="0035306C">
        <w:rPr>
          <w:sz w:val="24"/>
          <w:szCs w:val="24"/>
        </w:rPr>
        <w:t>,</w:t>
      </w:r>
      <w:proofErr w:type="gramEnd"/>
      <w:r w:rsidR="0035306C">
        <w:rPr>
          <w:sz w:val="24"/>
          <w:szCs w:val="24"/>
        </w:rPr>
        <w:t xml:space="preserve"> mince and add to the pot</w:t>
      </w:r>
      <w:r>
        <w:rPr>
          <w:sz w:val="24"/>
          <w:szCs w:val="24"/>
        </w:rPr>
        <w:t xml:space="preserve">. Cover the pot with a lid, but stir frequently. </w:t>
      </w:r>
      <w:r w:rsidRPr="00F17DB3">
        <w:rPr>
          <w:sz w:val="24"/>
          <w:szCs w:val="24"/>
        </w:rPr>
        <w:t>Cook everything together until the carrots and parsnips are soft, about 20 minutes.</w:t>
      </w:r>
      <w:r w:rsidR="0035306C">
        <w:rPr>
          <w:sz w:val="24"/>
          <w:szCs w:val="24"/>
        </w:rPr>
        <w:t xml:space="preserve"> ADD WATER IF THEY SEEM DRY</w:t>
      </w:r>
      <w:bookmarkStart w:id="0" w:name="_GoBack"/>
      <w:bookmarkEnd w:id="0"/>
    </w:p>
    <w:p w14:paraId="43A037F7" w14:textId="21C8E2A3" w:rsidR="00F17DB3" w:rsidRPr="00F17DB3" w:rsidRDefault="00F17DB3" w:rsidP="00F17DB3">
      <w:pPr>
        <w:numPr>
          <w:ilvl w:val="0"/>
          <w:numId w:val="14"/>
        </w:numPr>
        <w:shd w:val="clear" w:color="auto" w:fill="FFFFFF"/>
        <w:spacing w:line="294" w:lineRule="atLeast"/>
        <w:ind w:left="343"/>
        <w:rPr>
          <w:sz w:val="24"/>
          <w:szCs w:val="24"/>
        </w:rPr>
      </w:pPr>
      <w:r>
        <w:rPr>
          <w:sz w:val="24"/>
          <w:szCs w:val="24"/>
        </w:rPr>
        <w:t>Taste and season with salt and pepper.</w:t>
      </w:r>
    </w:p>
    <w:p w14:paraId="077DEEC0" w14:textId="77777777" w:rsidR="00ED03E7" w:rsidRPr="00AA506C" w:rsidRDefault="00ED03E7" w:rsidP="00ED03E7">
      <w:pPr>
        <w:shd w:val="clear" w:color="auto" w:fill="FFFFFF"/>
        <w:spacing w:line="294" w:lineRule="atLeast"/>
        <w:ind w:left="343"/>
        <w:rPr>
          <w:sz w:val="24"/>
          <w:szCs w:val="24"/>
        </w:rPr>
      </w:pPr>
    </w:p>
    <w:sectPr w:rsidR="00ED03E7" w:rsidRPr="00AA506C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00D83" w14:textId="77777777" w:rsidR="00470830" w:rsidRDefault="00470830">
      <w:r>
        <w:separator/>
      </w:r>
    </w:p>
  </w:endnote>
  <w:endnote w:type="continuationSeparator" w:id="0">
    <w:p w14:paraId="4FE051A6" w14:textId="77777777" w:rsidR="00470830" w:rsidRDefault="0047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Song Std L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253A7" w14:textId="77777777" w:rsidR="00470830" w:rsidRDefault="00470830">
      <w:r>
        <w:separator/>
      </w:r>
    </w:p>
  </w:footnote>
  <w:footnote w:type="continuationSeparator" w:id="0">
    <w:p w14:paraId="791C3002" w14:textId="77777777" w:rsidR="00470830" w:rsidRDefault="00470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9652F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09652F" w:rsidRDefault="0009652F"/>
      </w:tc>
      <w:tc>
        <w:tcPr>
          <w:tcW w:w="100" w:type="pct"/>
        </w:tcPr>
        <w:p w14:paraId="74477D9B" w14:textId="77777777" w:rsidR="0009652F" w:rsidRDefault="0009652F"/>
      </w:tc>
      <w:tc>
        <w:tcPr>
          <w:tcW w:w="1600" w:type="pct"/>
          <w:shd w:val="clear" w:color="auto" w:fill="999966" w:themeFill="accent4"/>
        </w:tcPr>
        <w:p w14:paraId="75AA9C2A" w14:textId="77777777" w:rsidR="0009652F" w:rsidRDefault="0009652F"/>
      </w:tc>
      <w:tc>
        <w:tcPr>
          <w:tcW w:w="100" w:type="pct"/>
        </w:tcPr>
        <w:p w14:paraId="2D35F703" w14:textId="77777777" w:rsidR="0009652F" w:rsidRDefault="0009652F"/>
      </w:tc>
      <w:tc>
        <w:tcPr>
          <w:tcW w:w="1600" w:type="pct"/>
          <w:shd w:val="clear" w:color="auto" w:fill="666699" w:themeFill="accent3"/>
        </w:tcPr>
        <w:p w14:paraId="0A51FC65" w14:textId="77777777" w:rsidR="0009652F" w:rsidRDefault="0009652F"/>
      </w:tc>
    </w:tr>
  </w:tbl>
  <w:p w14:paraId="3A4DC994" w14:textId="77777777" w:rsidR="0009652F" w:rsidRDefault="0009652F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BFB2D" w14:textId="5F337806" w:rsidR="0009652F" w:rsidRPr="0071626B" w:rsidRDefault="0009652F" w:rsidP="0071626B">
    <w:pPr>
      <w:pStyle w:val="Header-Left"/>
      <w:spacing w:after="400"/>
      <w:jc w:val="center"/>
      <w:rPr>
        <w:rFonts w:ascii="Adobe Song Std L" w:eastAsia="Adobe Song Std L" w:hAnsi="Adobe Song Std L"/>
        <w:sz w:val="50"/>
        <w:szCs w:val="50"/>
      </w:rPr>
    </w:pPr>
    <w:r w:rsidRPr="0071626B">
      <w:rPr>
        <w:rStyle w:val="Plus"/>
        <w:rFonts w:ascii="Adobe Song Std L" w:eastAsia="Adobe Song Std L" w:hAnsi="Adobe Song Std L"/>
        <w:sz w:val="50"/>
        <w:szCs w:val="50"/>
      </w:rPr>
      <w:t xml:space="preserve">Recipe:  </w:t>
    </w:r>
    <w:r>
      <w:rPr>
        <w:rStyle w:val="Plus"/>
        <w:rFonts w:ascii="Adobe Song Std L" w:eastAsia="Adobe Song Std L" w:hAnsi="Adobe Song Std L"/>
        <w:sz w:val="50"/>
        <w:szCs w:val="50"/>
      </w:rPr>
      <w:t xml:space="preserve"> Glazed carrot salad</w:t>
    </w:r>
  </w:p>
  <w:p w14:paraId="6D5FD4BF" w14:textId="77777777" w:rsidR="0009652F" w:rsidRDefault="0009652F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9652F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09652F" w:rsidRDefault="0009652F"/>
      </w:tc>
      <w:tc>
        <w:tcPr>
          <w:tcW w:w="100" w:type="pct"/>
        </w:tcPr>
        <w:p w14:paraId="70AF3FD8" w14:textId="77777777" w:rsidR="0009652F" w:rsidRDefault="0009652F"/>
      </w:tc>
      <w:tc>
        <w:tcPr>
          <w:tcW w:w="1600" w:type="pct"/>
          <w:shd w:val="clear" w:color="auto" w:fill="999966" w:themeFill="accent4"/>
        </w:tcPr>
        <w:p w14:paraId="0E31341D" w14:textId="77777777" w:rsidR="0009652F" w:rsidRDefault="0009652F"/>
      </w:tc>
      <w:tc>
        <w:tcPr>
          <w:tcW w:w="100" w:type="pct"/>
        </w:tcPr>
        <w:p w14:paraId="10A8ECB8" w14:textId="77777777" w:rsidR="0009652F" w:rsidRDefault="0009652F"/>
      </w:tc>
      <w:tc>
        <w:tcPr>
          <w:tcW w:w="1600" w:type="pct"/>
          <w:shd w:val="clear" w:color="auto" w:fill="666699" w:themeFill="accent3"/>
        </w:tcPr>
        <w:p w14:paraId="3B8DFA74" w14:textId="77777777" w:rsidR="0009652F" w:rsidRDefault="0009652F"/>
      </w:tc>
    </w:tr>
  </w:tbl>
  <w:p w14:paraId="0A577ABE" w14:textId="77777777" w:rsidR="0009652F" w:rsidRDefault="0009652F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09652F" w14:paraId="10DFBF36" w14:textId="77777777">
      <w:tc>
        <w:tcPr>
          <w:tcW w:w="5508" w:type="dxa"/>
        </w:tcPr>
        <w:p w14:paraId="590C71E9" w14:textId="424C856A" w:rsidR="0009652F" w:rsidRDefault="0009652F" w:rsidP="00F15EB6">
          <w:pPr>
            <w:pStyle w:val="Header-Right"/>
            <w:jc w:val="left"/>
          </w:pPr>
          <w:r>
            <w:t>Red Team</w:t>
          </w:r>
        </w:p>
        <w:p w14:paraId="4D7ADBE6" w14:textId="77777777" w:rsidR="0009652F" w:rsidRDefault="0009652F">
          <w:pPr>
            <w:pStyle w:val="Contact"/>
          </w:pPr>
        </w:p>
      </w:tc>
      <w:tc>
        <w:tcPr>
          <w:tcW w:w="5508" w:type="dxa"/>
        </w:tcPr>
        <w:p w14:paraId="7D52E1BD" w14:textId="77777777" w:rsidR="0009652F" w:rsidRDefault="0009652F">
          <w:pPr>
            <w:pStyle w:val="Header-Right"/>
          </w:pPr>
          <w:r>
            <w:t>Agenda</w:t>
          </w:r>
        </w:p>
        <w:p w14:paraId="6FAB1208" w14:textId="19994994" w:rsidR="0009652F" w:rsidRDefault="0009652F">
          <w:pPr>
            <w:pStyle w:val="Date"/>
          </w:pPr>
          <w:r>
            <w:t>3/23/15</w:t>
          </w:r>
        </w:p>
      </w:tc>
    </w:tr>
  </w:tbl>
  <w:p w14:paraId="72B7294B" w14:textId="77777777" w:rsidR="0009652F" w:rsidRDefault="000965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377267D6"/>
    <w:lvl w:ilvl="0" w:tplc="DE2268F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42A29"/>
    <w:multiLevelType w:val="hybridMultilevel"/>
    <w:tmpl w:val="58227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4617B"/>
    <w:multiLevelType w:val="hybridMultilevel"/>
    <w:tmpl w:val="F75E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E56590"/>
    <w:multiLevelType w:val="multilevel"/>
    <w:tmpl w:val="20DA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21F3"/>
    <w:rsid w:val="00051FA8"/>
    <w:rsid w:val="0009652F"/>
    <w:rsid w:val="00181DB5"/>
    <w:rsid w:val="00197812"/>
    <w:rsid w:val="002712D5"/>
    <w:rsid w:val="00277866"/>
    <w:rsid w:val="0035306C"/>
    <w:rsid w:val="004267C5"/>
    <w:rsid w:val="004441BD"/>
    <w:rsid w:val="00470830"/>
    <w:rsid w:val="00486FD2"/>
    <w:rsid w:val="004C764E"/>
    <w:rsid w:val="005453D5"/>
    <w:rsid w:val="005670FB"/>
    <w:rsid w:val="005A1C37"/>
    <w:rsid w:val="005C6D41"/>
    <w:rsid w:val="0061060D"/>
    <w:rsid w:val="00673835"/>
    <w:rsid w:val="006968AE"/>
    <w:rsid w:val="006A1D66"/>
    <w:rsid w:val="0071626B"/>
    <w:rsid w:val="00774B1D"/>
    <w:rsid w:val="00822BD3"/>
    <w:rsid w:val="00823896"/>
    <w:rsid w:val="00855729"/>
    <w:rsid w:val="008A036C"/>
    <w:rsid w:val="0095174B"/>
    <w:rsid w:val="00A14FB0"/>
    <w:rsid w:val="00A91E21"/>
    <w:rsid w:val="00AA2B56"/>
    <w:rsid w:val="00AA506C"/>
    <w:rsid w:val="00AB388D"/>
    <w:rsid w:val="00AD4CF2"/>
    <w:rsid w:val="00B44465"/>
    <w:rsid w:val="00BC4579"/>
    <w:rsid w:val="00D04742"/>
    <w:rsid w:val="00D20F11"/>
    <w:rsid w:val="00E91CFA"/>
    <w:rsid w:val="00ED03E7"/>
    <w:rsid w:val="00ED7011"/>
    <w:rsid w:val="00F15EB6"/>
    <w:rsid w:val="00F17DB3"/>
    <w:rsid w:val="00F26423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CellMar>
        <w:left w:w="72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left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CellMar>
        <w:left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uiPriority w:val="99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CellMar>
        <w:left w:w="72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left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CellMar>
        <w:left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uiPriority w:val="99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6A5D61F5-C263-4E02-8ED8-AB3C85C8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819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steinjm</cp:lastModifiedBy>
  <cp:revision>2</cp:revision>
  <cp:lastPrinted>2014-07-08T18:36:00Z</cp:lastPrinted>
  <dcterms:created xsi:type="dcterms:W3CDTF">2015-03-22T19:10:00Z</dcterms:created>
  <dcterms:modified xsi:type="dcterms:W3CDTF">2015-03-22T19:10:00Z</dcterms:modified>
</cp:coreProperties>
</file>